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9" w:rsidRDefault="00406DC9" w:rsidP="002C1F45">
      <w:pPr>
        <w:pStyle w:val="TableHeading"/>
        <w:spacing w:after="120"/>
        <w:rPr>
          <w:rFonts w:ascii="Times New Roman" w:hAnsi="Times New Roman" w:cs="Times New Roman"/>
          <w:sz w:val="32"/>
          <w:szCs w:val="32"/>
          <w:lang w:val="ru-RU"/>
        </w:rPr>
      </w:pPr>
    </w:p>
    <w:p w:rsidR="002C1F45" w:rsidRPr="000A646F" w:rsidRDefault="002C1F45" w:rsidP="002C1F45">
      <w:pPr>
        <w:pStyle w:val="TableHeading"/>
        <w:spacing w:after="120"/>
        <w:rPr>
          <w:rFonts w:ascii="Times New Roman" w:hAnsi="Times New Roman" w:cs="Times New Roman"/>
          <w:sz w:val="32"/>
          <w:szCs w:val="32"/>
          <w:lang w:val="ru-RU"/>
        </w:rPr>
      </w:pPr>
      <w:r w:rsidRPr="000A646F">
        <w:rPr>
          <w:rFonts w:ascii="Times New Roman" w:hAnsi="Times New Roman" w:cs="Times New Roman"/>
          <w:sz w:val="32"/>
          <w:szCs w:val="32"/>
          <w:lang w:val="ru-RU"/>
        </w:rPr>
        <w:t>Карточка практики</w:t>
      </w:r>
    </w:p>
    <w:tbl>
      <w:tblPr>
        <w:tblStyle w:val="246"/>
        <w:tblW w:w="9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9"/>
        <w:gridCol w:w="2580"/>
        <w:gridCol w:w="1701"/>
        <w:gridCol w:w="3799"/>
      </w:tblGrid>
      <w:tr w:rsidR="002C1F45" w:rsidRPr="000A646F" w:rsidTr="004B7E9B">
        <w:tc>
          <w:tcPr>
            <w:tcW w:w="1639" w:type="dxa"/>
          </w:tcPr>
          <w:p w:rsidR="00275BA0" w:rsidRPr="00E363F8" w:rsidRDefault="002C1F45" w:rsidP="00E36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реализации практики</w:t>
            </w:r>
          </w:p>
        </w:tc>
        <w:tc>
          <w:tcPr>
            <w:tcW w:w="2580" w:type="dxa"/>
          </w:tcPr>
          <w:p w:rsidR="00275BA0" w:rsidRPr="00E363F8" w:rsidRDefault="002C1F45" w:rsidP="00E363F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кого направлена практика</w:t>
            </w:r>
          </w:p>
        </w:tc>
        <w:tc>
          <w:tcPr>
            <w:tcW w:w="1701" w:type="dxa"/>
          </w:tcPr>
          <w:p w:rsidR="00B51EF5" w:rsidRPr="000A646F" w:rsidRDefault="002C1F45" w:rsidP="005632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 была реализована практика</w:t>
            </w:r>
          </w:p>
        </w:tc>
        <w:tc>
          <w:tcPr>
            <w:tcW w:w="3799" w:type="dxa"/>
          </w:tcPr>
          <w:p w:rsidR="00D6071D" w:rsidRDefault="002C1F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Какое продуктовое решение Программы РЛП используется в практике</w:t>
            </w: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  <w:highlight w:val="yellow"/>
                </w:rPr>
                <w:tag w:val="goog_rdk_0"/>
                <w:id w:val="1482879610"/>
                <w:showingPlcHdr/>
              </w:sdtPr>
              <w:sdtEndPr/>
              <w:sdtContent>
                <w:r w:rsidR="00275BA0">
                  <w:rPr>
                    <w:rFonts w:ascii="Times New Roman" w:hAnsi="Times New Roman" w:cs="Times New Roman"/>
                    <w:vanish/>
                    <w:sz w:val="24"/>
                    <w:szCs w:val="24"/>
                    <w:highlight w:val="yellow"/>
                  </w:rPr>
                  <w:t xml:space="preserve">     </w:t>
                </w:r>
              </w:sdtContent>
            </w:sdt>
          </w:p>
        </w:tc>
      </w:tr>
      <w:tr w:rsidR="002C1F45" w:rsidRPr="000A646F" w:rsidTr="004B7E9B">
        <w:tc>
          <w:tcPr>
            <w:tcW w:w="1639" w:type="dxa"/>
          </w:tcPr>
          <w:p w:rsidR="00D6071D" w:rsidRDefault="00F01306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F01306">
              <w:rPr>
                <w:sz w:val="20"/>
                <w:szCs w:val="20"/>
              </w:rPr>
              <w:t>Очно</w:t>
            </w:r>
          </w:p>
          <w:p w:rsidR="00D6071D" w:rsidRDefault="00D6071D" w:rsidP="006E50F2">
            <w:pPr>
              <w:pStyle w:val="a4"/>
              <w:spacing w:after="160" w:line="259" w:lineRule="auto"/>
              <w:ind w:left="277"/>
              <w:rPr>
                <w:sz w:val="20"/>
                <w:szCs w:val="20"/>
              </w:rPr>
            </w:pPr>
          </w:p>
        </w:tc>
        <w:tc>
          <w:tcPr>
            <w:tcW w:w="2580" w:type="dxa"/>
          </w:tcPr>
          <w:p w:rsidR="00D6071D" w:rsidRDefault="00F01306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F01306">
              <w:rPr>
                <w:sz w:val="20"/>
                <w:szCs w:val="20"/>
              </w:rPr>
              <w:t>Дошкольники</w:t>
            </w:r>
          </w:p>
          <w:p w:rsidR="00EB609E" w:rsidRDefault="00F01306" w:rsidP="00EB609E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F01306">
              <w:rPr>
                <w:sz w:val="20"/>
                <w:szCs w:val="20"/>
              </w:rPr>
              <w:t>Обучающиеся основного и среднего общего образования</w:t>
            </w:r>
          </w:p>
          <w:p w:rsidR="00D6071D" w:rsidRPr="006346B8" w:rsidRDefault="00F01306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6346B8">
              <w:rPr>
                <w:sz w:val="20"/>
                <w:szCs w:val="20"/>
              </w:rPr>
              <w:t>Родители (законные представители)</w:t>
            </w:r>
          </w:p>
          <w:p w:rsidR="00D6071D" w:rsidRPr="006346B8" w:rsidRDefault="00F01306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6346B8">
              <w:rPr>
                <w:sz w:val="20"/>
                <w:szCs w:val="20"/>
              </w:rPr>
              <w:t>Педагоги / педагогические команды</w:t>
            </w:r>
          </w:p>
          <w:p w:rsidR="00D6071D" w:rsidRPr="006346B8" w:rsidRDefault="00F01306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6346B8">
              <w:rPr>
                <w:sz w:val="20"/>
                <w:szCs w:val="20"/>
              </w:rPr>
              <w:t>Руководители и управленческие команды ОО</w:t>
            </w:r>
          </w:p>
          <w:p w:rsidR="002C1F45" w:rsidRPr="00E363F8" w:rsidRDefault="00F01306" w:rsidP="00E11F35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 w:rsidRPr="00F01306">
              <w:rPr>
                <w:sz w:val="20"/>
                <w:szCs w:val="20"/>
              </w:rPr>
              <w:t xml:space="preserve">Дети с особыми образовательными потребностями (ОВЗ, мигранты, </w:t>
            </w:r>
            <w:proofErr w:type="spellStart"/>
            <w:r w:rsidRPr="00F01306">
              <w:rPr>
                <w:sz w:val="20"/>
                <w:szCs w:val="20"/>
              </w:rPr>
              <w:t>инофоны</w:t>
            </w:r>
            <w:proofErr w:type="spellEnd"/>
            <w:r w:rsidRPr="00F01306">
              <w:rPr>
                <w:sz w:val="20"/>
                <w:szCs w:val="20"/>
              </w:rPr>
              <w:t>, одаренные дети и др.)</w:t>
            </w:r>
          </w:p>
        </w:tc>
        <w:tc>
          <w:tcPr>
            <w:tcW w:w="1701" w:type="dxa"/>
          </w:tcPr>
          <w:p w:rsidR="002C1F45" w:rsidRPr="00E363F8" w:rsidRDefault="006E50F2" w:rsidP="006E50F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363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10/2022</w:t>
            </w:r>
            <w:r w:rsidR="001145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F01306" w:rsidRPr="00E363F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363F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04/2024</w:t>
            </w:r>
          </w:p>
        </w:tc>
        <w:tc>
          <w:tcPr>
            <w:tcW w:w="3799" w:type="dxa"/>
          </w:tcPr>
          <w:p w:rsidR="00D6071D" w:rsidRDefault="00F01306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«Социально-эмоциональное развитие детей дошкольного возраста»</w:t>
            </w:r>
          </w:p>
          <w:p w:rsidR="00D6071D" w:rsidRDefault="00406DC9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277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КОС для подростков</w:t>
            </w:r>
          </w:p>
          <w:p w:rsidR="00D6071D" w:rsidRDefault="00F01306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2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Информационно-методический ресурс «</w:t>
            </w:r>
            <w:hyperlink r:id="rId5" w:history="1">
              <w:r>
                <w:rPr>
                  <w:rStyle w:val="a3"/>
                  <w:sz w:val="20"/>
                  <w:szCs w:val="20"/>
                </w:rPr>
                <w:t>Диагностика личностного потенциала</w:t>
              </w:r>
            </w:hyperlink>
            <w:r w:rsidRPr="00F01306">
              <w:rPr>
                <w:sz w:val="20"/>
                <w:szCs w:val="20"/>
              </w:rPr>
              <w:t xml:space="preserve">»  </w:t>
            </w:r>
          </w:p>
          <w:p w:rsidR="00D6071D" w:rsidRDefault="002F1B00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26" w:hanging="142"/>
              <w:rPr>
                <w:sz w:val="20"/>
                <w:szCs w:val="20"/>
              </w:rPr>
            </w:pPr>
            <w:hyperlink r:id="rId6" w:history="1">
              <w:r w:rsidR="00F01306">
                <w:rPr>
                  <w:rStyle w:val="a3"/>
                  <w:sz w:val="20"/>
                  <w:szCs w:val="20"/>
                </w:rPr>
                <w:t>Хрестоматия художественной литературы по развитию личностного потенциала</w:t>
              </w:r>
            </w:hyperlink>
            <w:r w:rsidR="00F01306" w:rsidRPr="00F01306">
              <w:rPr>
                <w:sz w:val="20"/>
                <w:szCs w:val="20"/>
              </w:rPr>
              <w:t xml:space="preserve"> </w:t>
            </w:r>
          </w:p>
          <w:p w:rsidR="00D6071D" w:rsidRPr="00E363F8" w:rsidRDefault="00F01306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26" w:hanging="142"/>
              <w:rPr>
                <w:sz w:val="20"/>
                <w:szCs w:val="20"/>
              </w:rPr>
            </w:pPr>
            <w:r w:rsidRPr="00E363F8">
              <w:rPr>
                <w:sz w:val="20"/>
                <w:szCs w:val="20"/>
              </w:rPr>
              <w:t>Коллекция мультфильмов «</w:t>
            </w:r>
            <w:hyperlink r:id="rId7" w:history="1">
              <w:r w:rsidRPr="00E363F8">
                <w:rPr>
                  <w:rStyle w:val="a3"/>
                  <w:sz w:val="20"/>
                  <w:szCs w:val="20"/>
                </w:rPr>
                <w:t>Смотрим вместе</w:t>
              </w:r>
            </w:hyperlink>
            <w:r w:rsidRPr="00E363F8">
              <w:rPr>
                <w:sz w:val="20"/>
                <w:szCs w:val="20"/>
              </w:rPr>
              <w:t>»</w:t>
            </w:r>
          </w:p>
          <w:p w:rsidR="00D6071D" w:rsidRDefault="00F01306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26" w:hanging="142"/>
              <w:rPr>
                <w:sz w:val="20"/>
                <w:szCs w:val="20"/>
              </w:rPr>
            </w:pPr>
            <w:r w:rsidRPr="00F01306">
              <w:rPr>
                <w:sz w:val="20"/>
                <w:szCs w:val="20"/>
              </w:rPr>
              <w:t>Мобильное приложение для подростков «</w:t>
            </w:r>
            <w:hyperlink r:id="rId8" w:history="1">
              <w:r>
                <w:rPr>
                  <w:rStyle w:val="a3"/>
                  <w:sz w:val="20"/>
                  <w:szCs w:val="20"/>
                </w:rPr>
                <w:t>Мой выбор</w:t>
              </w:r>
            </w:hyperlink>
            <w:r w:rsidRPr="00F01306">
              <w:rPr>
                <w:sz w:val="20"/>
                <w:szCs w:val="20"/>
              </w:rPr>
              <w:t xml:space="preserve">» </w:t>
            </w:r>
          </w:p>
          <w:p w:rsidR="00D6071D" w:rsidRPr="00E363F8" w:rsidRDefault="002F1B00" w:rsidP="00E363F8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26" w:hanging="142"/>
              <w:rPr>
                <w:sz w:val="20"/>
                <w:szCs w:val="20"/>
              </w:rPr>
            </w:pPr>
            <w:hyperlink r:id="rId9" w:history="1">
              <w:r w:rsidR="00F01306" w:rsidRPr="00E363F8">
                <w:rPr>
                  <w:rStyle w:val="a3"/>
                  <w:sz w:val="20"/>
                  <w:szCs w:val="20"/>
                </w:rPr>
                <w:t>Путеводитель для современной семьи</w:t>
              </w:r>
            </w:hyperlink>
            <w:r w:rsidR="00F01306" w:rsidRPr="00E363F8">
              <w:rPr>
                <w:sz w:val="20"/>
                <w:szCs w:val="20"/>
              </w:rPr>
              <w:t xml:space="preserve"> </w:t>
            </w:r>
          </w:p>
        </w:tc>
      </w:tr>
    </w:tbl>
    <w:p w:rsidR="002C1F45" w:rsidRPr="000A646F" w:rsidRDefault="002C1F45" w:rsidP="002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F45" w:rsidRPr="000A646F" w:rsidRDefault="002C1F45" w:rsidP="002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245"/>
        <w:tblW w:w="974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192"/>
      </w:tblGrid>
      <w:tr w:rsidR="002C1F45" w:rsidRPr="000A646F" w:rsidTr="004B7E9B">
        <w:trPr>
          <w:trHeight w:val="971"/>
        </w:trPr>
        <w:tc>
          <w:tcPr>
            <w:tcW w:w="1555" w:type="dxa"/>
          </w:tcPr>
          <w:p w:rsidR="002C1F45" w:rsidRPr="000A646F" w:rsidRDefault="002C1F45" w:rsidP="00E11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2C1F45" w:rsidRPr="000A646F" w:rsidRDefault="002C1F45" w:rsidP="00A362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1F45" w:rsidRPr="000A646F" w:rsidRDefault="002F1B00" w:rsidP="00A362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goog_rdk_4"/>
                <w:id w:val="-925338181"/>
                <w:showingPlcHdr/>
              </w:sdtPr>
              <w:sdtEndPr>
                <w:rPr>
                  <w:rFonts w:eastAsia="Times New Roman"/>
                  <w:b/>
                  <w:vanish w:val="0"/>
                </w:rPr>
              </w:sdtEndPr>
              <w:sdtContent>
                <w:r w:rsidR="00A3626C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 xml:space="preserve">     </w:t>
                </w:r>
              </w:sdtContent>
            </w:sdt>
            <w:r w:rsidR="002C1F45"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Авторское название практики</w:t>
            </w:r>
            <w:r w:rsidR="00406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36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E50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Передай другому!</w:t>
            </w:r>
            <w:r w:rsidR="00A362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C1F45" w:rsidRPr="000A646F" w:rsidTr="004B7E9B">
        <w:tc>
          <w:tcPr>
            <w:tcW w:w="1555" w:type="dxa"/>
          </w:tcPr>
          <w:p w:rsidR="00501E34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2CEEC6" wp14:editId="3FD11253">
                  <wp:extent cx="585470" cy="585470"/>
                  <wp:effectExtent l="0" t="0" r="0" b="0"/>
                  <wp:docPr id="5" name="image5.png" descr="Изображение выглядит как круг, Графика, символ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" name="image5.png" descr="Изображение выглядит как круг, Графика, символ&#10;&#10;Автоматически созданное описание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1E34" w:rsidRPr="00501E34" w:rsidRDefault="00501E34" w:rsidP="00501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F45" w:rsidRPr="00501E34" w:rsidRDefault="002C1F45" w:rsidP="00A36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406DC9" w:rsidRDefault="00406DC9" w:rsidP="00406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реализуется с </w:t>
            </w:r>
            <w:r w:rsidRPr="00FD47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внедрения</w:t>
            </w:r>
            <w:r w:rsidRPr="00E2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Pr="00E219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сада волонтерской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E21969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направленной на развитие личностного потенциала детей 5-7 лет и подростков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профориентации.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доступна</w:t>
            </w:r>
            <w:r w:rsidRPr="00FD1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педагогического сообщества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6DC9" w:rsidRDefault="00406DC9" w:rsidP="0031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7C1" w:rsidRDefault="00FD47C1" w:rsidP="0031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372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сегодняшний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детских садах </w:t>
            </w:r>
            <w:r w:rsidR="003727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актуальная</w:t>
            </w:r>
            <w:r w:rsidRPr="00FD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5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</w:t>
            </w:r>
            <w:r w:rsidR="00D27ACC" w:rsidRP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278F">
              <w:rPr>
                <w:rFonts w:ascii="Times New Roman" w:eastAsia="Times New Roman" w:hAnsi="Times New Roman" w:cs="Times New Roman"/>
                <w:sz w:val="24"/>
                <w:szCs w:val="24"/>
              </w:rPr>
              <w:t>- нехватка</w:t>
            </w:r>
            <w:r w:rsidR="00D27ACC" w:rsidRP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</w:t>
            </w:r>
            <w:r w:rsid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ческих кадров.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 организована </w:t>
            </w:r>
            <w:r w:rsidR="00D27ACC" w:rsidRP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D27ACC" w:rsidRP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нашего </w:t>
            </w:r>
            <w:r w:rsidR="00D27ACC" w:rsidRP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сада и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 в вопросах профориентации</w:t>
            </w:r>
            <w:r w:rsidR="00D27ACC" w:rsidRP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дошкольного возраста и старших 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7ACC" w:rsidRPr="00D27ACC" w:rsidRDefault="00D27ACC" w:rsidP="00D27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7ACC" w:rsidRPr="00D27ACC" w:rsidRDefault="00D27ACC" w:rsidP="0050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целевой аудитории: старшие школьники в возрасте 15-16 лет.</w:t>
            </w:r>
            <w:r w:rsidR="00114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Практика внедряется на базе МКДОУ №14.</w:t>
            </w:r>
          </w:p>
          <w:p w:rsidR="005E584D" w:rsidRPr="00501E34" w:rsidRDefault="005E584D" w:rsidP="0050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E584D" w:rsidRPr="00501E34" w:rsidRDefault="005E584D" w:rsidP="00501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</w:t>
            </w:r>
          </w:p>
          <w:p w:rsidR="005E584D" w:rsidRPr="005E584D" w:rsidRDefault="00C57368" w:rsidP="00501E34">
            <w:pPr>
              <w:tabs>
                <w:tab w:val="left" w:pos="149"/>
              </w:tabs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е развитие</w:t>
            </w:r>
            <w:r w:rsid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детского сада и привле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кать</w:t>
            </w:r>
            <w:r w:rsid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сотрудничеству. П</w:t>
            </w:r>
            <w:r w:rsidR="005E584D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овыш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="005E584D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="005E584D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5E584D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вопросах волонтёрского движения в ДОУ.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584D" w:rsidRP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принципу свободного выбора определить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ую группу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, участвующ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ую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волонтёрском движении.</w:t>
            </w:r>
          </w:p>
          <w:p w:rsidR="005E584D" w:rsidRP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ть условия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реализации проекта с учётом ФГОС дошкольного образования, достижения целевых ориентиров дошкольного образования. </w:t>
            </w:r>
          </w:p>
          <w:p w:rsidR="00B83378" w:rsidRDefault="005E584D" w:rsidP="00B83378">
            <w:pPr>
              <w:spacing w:after="0" w:line="240" w:lineRule="auto"/>
              <w:ind w:left="149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Разрабо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тать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 w:rsidR="00315EF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воспитанию у детей коммуникабельности, трудолюбия, развитию эм</w:t>
            </w:r>
            <w:r w:rsidR="00B83378">
              <w:rPr>
                <w:rFonts w:ascii="Times New Roman" w:eastAsia="Times New Roman" w:hAnsi="Times New Roman" w:cs="Times New Roman"/>
                <w:sz w:val="24"/>
                <w:szCs w:val="24"/>
              </w:rPr>
              <w:t>оций, формированию права выбора.</w:t>
            </w:r>
          </w:p>
          <w:p w:rsidR="00B83378" w:rsidRDefault="00B83378" w:rsidP="00B83378">
            <w:pPr>
              <w:spacing w:after="0" w:line="240" w:lineRule="auto"/>
              <w:ind w:left="14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3378">
              <w:rPr>
                <w:rFonts w:ascii="Times New Roman" w:hAnsi="Times New Roman" w:cs="Times New Roman"/>
                <w:sz w:val="24"/>
                <w:szCs w:val="24"/>
              </w:rPr>
              <w:t>Зарегистрировать организацию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сайте </w:t>
            </w:r>
            <w:hyperlink r:id="rId11" w:history="1">
              <w:proofErr w:type="spellStart"/>
              <w:r w:rsidR="00EF5BA6" w:rsidRPr="00EF5B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Добро.ру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выявить партнёров проекта.</w:t>
            </w:r>
          </w:p>
          <w:p w:rsidR="00B83378" w:rsidRPr="00B83378" w:rsidRDefault="00B83378" w:rsidP="00B83378">
            <w:pPr>
              <w:spacing w:after="0" w:line="240" w:lineRule="auto"/>
              <w:ind w:left="149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3378">
              <w:rPr>
                <w:rFonts w:ascii="Times New Roman" w:hAnsi="Times New Roman" w:cs="Times New Roman"/>
                <w:sz w:val="24"/>
                <w:szCs w:val="24"/>
              </w:rPr>
              <w:t>Зарегистрировать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желающим педагогам </w:t>
            </w:r>
            <w:r w:rsidRPr="00B833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сайте </w:t>
            </w:r>
            <w:hyperlink r:id="rId12" w:history="1">
              <w:proofErr w:type="spellStart"/>
              <w:r w:rsidRPr="00EF5B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Добро.ру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стать партнёром.</w:t>
            </w:r>
          </w:p>
          <w:p w:rsid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Состав</w:t>
            </w:r>
            <w:r w:rsidR="00B8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 план 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действий </w:t>
            </w:r>
            <w:r w:rsidR="00B8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волонтёрского движения 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на 2022</w:t>
            </w:r>
            <w:r w:rsidR="00406DC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год.</w:t>
            </w:r>
          </w:p>
          <w:p w:rsidR="00B83378" w:rsidRPr="005E584D" w:rsidRDefault="00B83378" w:rsidP="00B83378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потенциал и уверенность педагогов.</w:t>
            </w:r>
          </w:p>
          <w:p w:rsidR="005E584D" w:rsidRPr="00501E34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Родители</w:t>
            </w:r>
          </w:p>
          <w:p w:rsidR="005E584D" w:rsidRDefault="005E584D" w:rsidP="00D27ACC">
            <w:pPr>
              <w:spacing w:after="0" w:line="240" w:lineRule="auto"/>
              <w:ind w:left="149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</w:t>
            </w:r>
            <w:r w:rsidR="00B83378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3378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приобретения знаний</w:t>
            </w:r>
            <w:r w:rsidR="00833E2C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волонтерском движении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развития творческого п</w:t>
            </w:r>
            <w:r w:rsidR="00833E2C">
              <w:rPr>
                <w:rFonts w:ascii="Times New Roman" w:eastAsia="Times New Roman" w:hAnsi="Times New Roman" w:cs="Times New Roman"/>
                <w:sz w:val="24"/>
                <w:szCs w:val="24"/>
              </w:rPr>
              <w:t>отенциала и уверенности в себе.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1E77" w:rsidRPr="005E584D" w:rsidRDefault="00F81E77" w:rsidP="00F81E77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 соглашение о взаимодействии.</w:t>
            </w:r>
          </w:p>
          <w:p w:rsidR="005E584D" w:rsidRPr="00501E34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Воспитанники</w:t>
            </w:r>
          </w:p>
          <w:p w:rsidR="005E584D" w:rsidRP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Расшир</w:t>
            </w:r>
            <w:r w:rsid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ть знания о волонтерском движении, о профессиях.</w:t>
            </w:r>
          </w:p>
          <w:p w:rsidR="005E584D" w:rsidRP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</w:t>
            </w:r>
            <w:r w:rsid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B83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коммуникативные способности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, навык</w:t>
            </w:r>
            <w:r w:rsidR="00B8337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сотрудничества, </w:t>
            </w:r>
            <w:r w:rsidR="00B83378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желание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заниматься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добровольческ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584D" w:rsidRP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</w:t>
            </w:r>
            <w:r w:rsidR="00D27ACC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="0040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собственного достоинства. </w:t>
            </w:r>
          </w:p>
          <w:p w:rsidR="005E584D" w:rsidRPr="005E584D" w:rsidRDefault="00D27ACC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Создать</w:t>
            </w:r>
            <w:r w:rsidR="005E584D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E584D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возможностей развития личностного потенциала ребёнка посредством волонтёрского движения.</w:t>
            </w:r>
          </w:p>
          <w:p w:rsidR="005E584D" w:rsidRPr="00501E34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общеобразовательных организаций</w:t>
            </w:r>
          </w:p>
          <w:p w:rsidR="005E584D" w:rsidRPr="005E584D" w:rsidRDefault="00E277E4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Участвовать в</w:t>
            </w:r>
            <w:r w:rsidR="005E584D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волонтерском движении.</w:t>
            </w:r>
          </w:p>
          <w:p w:rsidR="005E584D" w:rsidRP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Вовлекать школьников в процесс сотворения и пропаганды добра.</w:t>
            </w:r>
          </w:p>
          <w:p w:rsidR="005E584D" w:rsidRP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Формирова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</w:t>
            </w:r>
            <w:r w:rsidR="00406DC9">
              <w:rPr>
                <w:rFonts w:ascii="Times New Roman" w:eastAsia="Times New Roman" w:hAnsi="Times New Roman" w:cs="Times New Roman"/>
                <w:sz w:val="24"/>
                <w:szCs w:val="24"/>
              </w:rPr>
              <w:t>вство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собственного достоинства, </w:t>
            </w:r>
            <w:r w:rsidR="00E277E4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="0045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456FAB" w:rsidRPr="000244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организаторские</w:t>
            </w:r>
            <w:r w:rsidR="00456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r w:rsidR="00E277E4"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, навык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сотрудничества.</w:t>
            </w:r>
          </w:p>
          <w:p w:rsidR="005E584D" w:rsidRP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Понима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цел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трудовой деятельности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E584D" w:rsidRP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 w:rsidR="00E277E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возможностей развития личностного потенциала школьника посредством волонтёрского движения.</w:t>
            </w:r>
          </w:p>
          <w:p w:rsidR="005E584D" w:rsidRDefault="005E584D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Профориентация школьников.</w:t>
            </w:r>
          </w:p>
          <w:p w:rsidR="00833E2C" w:rsidRDefault="00833E2C" w:rsidP="005E584D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3E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Сотрудничество со школой</w:t>
            </w:r>
          </w:p>
          <w:p w:rsidR="00833E2C" w:rsidRDefault="00E277E4" w:rsidP="00E277E4">
            <w:pPr>
              <w:spacing w:after="0" w:line="240" w:lineRule="auto"/>
              <w:ind w:left="14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33E2C" w:rsidRPr="00E277E4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по профориентации. Объединение усилий для сотрудничества в интересах воспитания, развития личностного потенциала детей и взрослых.</w:t>
            </w:r>
          </w:p>
          <w:p w:rsidR="00E277E4" w:rsidRDefault="00E277E4" w:rsidP="00E277E4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Заключить соглашение о взаимодействии.</w:t>
            </w:r>
          </w:p>
          <w:p w:rsidR="00E277E4" w:rsidRPr="00833E2C" w:rsidRDefault="00E277E4" w:rsidP="00912F55">
            <w:pPr>
              <w:spacing w:after="0" w:line="240" w:lineRule="auto"/>
              <w:ind w:left="149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 w:rsidRPr="005E584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F81E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Обратная связь со школой. Стимулирование волонтёров.</w:t>
            </w:r>
          </w:p>
        </w:tc>
      </w:tr>
      <w:tr w:rsidR="002C1F45" w:rsidRPr="000A646F" w:rsidTr="009243BE">
        <w:trPr>
          <w:trHeight w:val="2542"/>
        </w:trPr>
        <w:tc>
          <w:tcPr>
            <w:tcW w:w="1555" w:type="dxa"/>
          </w:tcPr>
          <w:p w:rsidR="00501E34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F951269" wp14:editId="04F0192B">
                  <wp:extent cx="640080" cy="640080"/>
                  <wp:effectExtent l="0" t="0" r="0" b="0"/>
                  <wp:docPr id="6" name="image3.png" descr="Изображение выглядит как снимок экрана, Прямоугольник, Графика, символ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image3.png" descr="Изображение выглядит как снимок экрана, Прямоугольник, Графика, символ&#10;&#10;Автоматически созданное описание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01E34" w:rsidRDefault="00501E34" w:rsidP="00501E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F45" w:rsidRPr="00501E34" w:rsidRDefault="002C1F45" w:rsidP="00A362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2" w:type="dxa"/>
          </w:tcPr>
          <w:p w:rsidR="002C1F45" w:rsidRDefault="00501E34" w:rsidP="00501E34">
            <w:pPr>
              <w:pStyle w:val="a4"/>
              <w:ind w:left="149"/>
              <w:jc w:val="both"/>
            </w:pPr>
            <w:r>
              <w:rPr>
                <w:b/>
              </w:rPr>
              <w:t>1. С</w:t>
            </w:r>
            <w:r w:rsidR="00F01306" w:rsidRPr="00501E34">
              <w:rPr>
                <w:b/>
              </w:rPr>
              <w:t>одержание практики</w:t>
            </w:r>
          </w:p>
          <w:p w:rsidR="005E584D" w:rsidRPr="00B51EF5" w:rsidRDefault="005E584D" w:rsidP="00501E34">
            <w:pPr>
              <w:pStyle w:val="a4"/>
              <w:ind w:left="149"/>
              <w:jc w:val="both"/>
            </w:pPr>
            <w:r w:rsidRPr="005E584D">
              <w:t>Создание в детском саду волонтерского движения, объединив активных педагогов, заинтересованных родителей, старших школьников, детей дошкольного возраста</w:t>
            </w:r>
            <w:r w:rsidR="00912F55">
              <w:t xml:space="preserve"> 5-7 лет</w:t>
            </w:r>
            <w:r w:rsidRPr="005E584D">
              <w:t xml:space="preserve"> и их участие в добровольных, социально важных акциях и мероприятиях как фактор развития личностного потенциала детей и подростков.</w:t>
            </w:r>
          </w:p>
          <w:p w:rsidR="005E584D" w:rsidRDefault="00501E34" w:rsidP="00501E34">
            <w:pPr>
              <w:pStyle w:val="a4"/>
              <w:ind w:left="149"/>
              <w:jc w:val="both"/>
            </w:pPr>
            <w:r w:rsidRPr="00501E34">
              <w:rPr>
                <w:b/>
              </w:rPr>
              <w:t>2.</w:t>
            </w:r>
            <w:r>
              <w:t xml:space="preserve"> </w:t>
            </w:r>
            <w:r w:rsidRPr="00501E34">
              <w:rPr>
                <w:b/>
              </w:rPr>
              <w:t>Х</w:t>
            </w:r>
            <w:r w:rsidR="00F01306" w:rsidRPr="00501E34">
              <w:rPr>
                <w:b/>
              </w:rPr>
              <w:t>од реализации</w:t>
            </w:r>
          </w:p>
          <w:p w:rsidR="00F81E77" w:rsidRDefault="00F81E77" w:rsidP="00F8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6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12F5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912F5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программе дошкольного образования</w:t>
            </w:r>
            <w:r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«Дарю детям радость»,</w:t>
            </w:r>
            <w:r w:rsidR="00912F55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</w:t>
            </w:r>
            <w:r w:rsidR="00912F5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дальнейшее развитие выпускников. При обозначении проблемы нехватки п</w:t>
            </w:r>
            <w:r w:rsidR="00912F55">
              <w:rPr>
                <w:rFonts w:ascii="Times New Roman" w:hAnsi="Times New Roman" w:cs="Times New Roman"/>
                <w:sz w:val="24"/>
                <w:szCs w:val="24"/>
              </w:rPr>
              <w:t>едагогических кадров в ОО задали</w:t>
            </w:r>
            <w:r w:rsidRPr="00A3626C">
              <w:rPr>
                <w:rFonts w:ascii="Times New Roman" w:hAnsi="Times New Roman" w:cs="Times New Roman"/>
                <w:sz w:val="24"/>
                <w:szCs w:val="24"/>
              </w:rPr>
              <w:t>сь вопросом профориентации своих бывших воспитанников.</w:t>
            </w:r>
          </w:p>
          <w:p w:rsidR="00114544" w:rsidRPr="00A3626C" w:rsidRDefault="00114544" w:rsidP="00F8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44">
              <w:rPr>
                <w:rFonts w:ascii="Times New Roman" w:hAnsi="Times New Roman" w:cs="Times New Roman"/>
                <w:sz w:val="24"/>
                <w:szCs w:val="24"/>
              </w:rPr>
              <w:t>ЛРОС: группа, музыкальный зал, физкультурный зал, изостудия, территория детского сада с соответствующим наполнением.</w:t>
            </w:r>
          </w:p>
          <w:p w:rsidR="00F81E77" w:rsidRPr="00A3626C" w:rsidRDefault="00114544" w:rsidP="00F8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Прослеживается</w:t>
            </w:r>
            <w:r w:rsidR="00F81E77"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взаимосвязь, способствующая личностному росту каждого участника практики</w:t>
            </w:r>
            <w:r w:rsidR="00912F5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12F55" w:rsidRPr="00912F55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детского сада 5-7 лет </w:t>
            </w:r>
            <w:r w:rsidR="00912F55">
              <w:rPr>
                <w:rFonts w:ascii="Times New Roman" w:hAnsi="Times New Roman" w:cs="Times New Roman"/>
                <w:sz w:val="24"/>
                <w:szCs w:val="24"/>
              </w:rPr>
              <w:t>и старших школьников. Д</w:t>
            </w:r>
            <w:r w:rsidR="00F81E77" w:rsidRPr="00A3626C">
              <w:rPr>
                <w:rFonts w:ascii="Times New Roman" w:hAnsi="Times New Roman" w:cs="Times New Roman"/>
                <w:sz w:val="24"/>
                <w:szCs w:val="24"/>
              </w:rPr>
              <w:t>ошкольники видят перед собой образец развивающейся личности.</w:t>
            </w:r>
          </w:p>
          <w:p w:rsidR="00901E14" w:rsidRPr="00A3626C" w:rsidRDefault="00901E14" w:rsidP="00F8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принципу свободного выбора определили инициативную группу, участвующую в волонтёрском движении, в составе: педагог-психолог, </w:t>
            </w:r>
            <w:r w:rsidR="00CD677A"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A3626C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УВР, воспитатель старшей группы «</w:t>
            </w:r>
            <w:proofErr w:type="spellStart"/>
            <w:r w:rsidRPr="00A3626C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A3626C">
              <w:rPr>
                <w:rFonts w:ascii="Times New Roman" w:hAnsi="Times New Roman" w:cs="Times New Roman"/>
                <w:sz w:val="24"/>
                <w:szCs w:val="24"/>
              </w:rPr>
              <w:t>», инструктор по физической культуре, музыкальный руководитель.</w:t>
            </w:r>
          </w:p>
          <w:p w:rsidR="00901E14" w:rsidRPr="00A3626C" w:rsidRDefault="00901E14" w:rsidP="00F8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Разработали новые формы </w:t>
            </w:r>
            <w:r w:rsidR="00912F55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3626C" w:rsidRPr="00A3626C">
              <w:rPr>
                <w:rFonts w:ascii="Times New Roman" w:hAnsi="Times New Roman" w:cs="Times New Roman"/>
                <w:sz w:val="24"/>
                <w:szCs w:val="24"/>
              </w:rPr>
              <w:t>волонтёрское движение</w:t>
            </w:r>
            <w:r w:rsidR="00A028B6" w:rsidRPr="00A362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626C"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акции,</w:t>
            </w:r>
            <w:r w:rsidR="00A028B6"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интересам</w:t>
            </w:r>
            <w:r w:rsidR="00A3626C"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8B6" w:rsidRPr="00A3626C">
              <w:rPr>
                <w:rFonts w:ascii="Times New Roman" w:hAnsi="Times New Roman" w:cs="Times New Roman"/>
                <w:sz w:val="24"/>
                <w:szCs w:val="24"/>
              </w:rPr>
              <w:t>«Передай другому!»</w:t>
            </w:r>
            <w:r w:rsidR="00CD677A"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28B6"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«Говорящие стены», </w:t>
            </w:r>
            <w:r w:rsidR="00A028B6" w:rsidRPr="00B517F8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r w:rsidR="00B517F8" w:rsidRPr="00B517F8">
              <w:rPr>
                <w:rFonts w:ascii="Times New Roman" w:hAnsi="Times New Roman" w:cs="Times New Roman"/>
                <w:sz w:val="24"/>
                <w:szCs w:val="24"/>
              </w:rPr>
              <w:t>детей 3-4 лет</w:t>
            </w:r>
            <w:r w:rsidR="00A028B6" w:rsidRPr="00B51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7F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517F8" w:rsidRPr="00B517F8">
              <w:rPr>
                <w:rFonts w:ascii="Times New Roman" w:hAnsi="Times New Roman" w:cs="Times New Roman"/>
                <w:sz w:val="24"/>
                <w:szCs w:val="24"/>
              </w:rPr>
              <w:t xml:space="preserve"> старшими дошкольниками</w:t>
            </w:r>
            <w:r w:rsidR="00B517F8">
              <w:rPr>
                <w:rFonts w:ascii="Times New Roman" w:hAnsi="Times New Roman" w:cs="Times New Roman"/>
                <w:sz w:val="24"/>
                <w:szCs w:val="24"/>
              </w:rPr>
              <w:t xml:space="preserve"> - волонтёрами</w:t>
            </w:r>
            <w:r w:rsidR="00B517F8" w:rsidRPr="00B517F8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работы почтового ящика</w:t>
            </w:r>
            <w:r w:rsidR="00A028B6" w:rsidRPr="00B517F8">
              <w:rPr>
                <w:rFonts w:ascii="Times New Roman" w:hAnsi="Times New Roman" w:cs="Times New Roman"/>
                <w:sz w:val="24"/>
                <w:szCs w:val="24"/>
              </w:rPr>
              <w:t xml:space="preserve"> «Услышь меня»,</w:t>
            </w:r>
            <w:r w:rsidR="00A028B6"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визуализация добрых дел в группе – дизайнерское оформление группы «Дорогою добра», </w:t>
            </w:r>
            <w:r w:rsidR="00A028B6" w:rsidRPr="00E700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00B6" w:rsidRPr="00E700B6"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  <w:r w:rsidR="00A028B6" w:rsidRPr="00E700B6">
              <w:rPr>
                <w:rFonts w:ascii="Times New Roman" w:hAnsi="Times New Roman" w:cs="Times New Roman"/>
                <w:sz w:val="24"/>
                <w:szCs w:val="24"/>
              </w:rPr>
              <w:t xml:space="preserve"> добрых </w:t>
            </w:r>
            <w:r w:rsidR="00E700B6">
              <w:rPr>
                <w:rFonts w:ascii="Times New Roman" w:hAnsi="Times New Roman" w:cs="Times New Roman"/>
                <w:sz w:val="24"/>
                <w:szCs w:val="24"/>
              </w:rPr>
              <w:t>свершений</w:t>
            </w:r>
            <w:r w:rsidR="00A028B6" w:rsidRPr="00E700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A028B6" w:rsidRPr="00A3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434" w:rsidRDefault="00C36491" w:rsidP="00024434">
            <w:pPr>
              <w:pStyle w:val="a4"/>
              <w:ind w:left="149"/>
              <w:jc w:val="both"/>
            </w:pPr>
            <w:r>
              <w:t>Алгоритм реализации практики</w:t>
            </w:r>
            <w:r w:rsidR="00024434">
              <w:t>:</w:t>
            </w:r>
          </w:p>
          <w:p w:rsidR="00024434" w:rsidRDefault="00024434" w:rsidP="00AB6B86">
            <w:pPr>
              <w:pStyle w:val="a4"/>
              <w:ind w:left="149"/>
              <w:jc w:val="both"/>
            </w:pPr>
            <w:r>
              <w:t xml:space="preserve">1 этап </w:t>
            </w:r>
            <w:r w:rsidR="00E700B6">
              <w:t>–</w:t>
            </w:r>
            <w:r>
              <w:t xml:space="preserve"> </w:t>
            </w:r>
            <w:r w:rsidR="008C251F">
              <w:t>организационный</w:t>
            </w:r>
            <w:r w:rsidR="00AB6B86">
              <w:t xml:space="preserve"> </w:t>
            </w:r>
            <w:r>
              <w:t>(октябрь 2022г.)</w:t>
            </w:r>
          </w:p>
          <w:p w:rsidR="00024434" w:rsidRDefault="00024434" w:rsidP="00AB6B86">
            <w:pPr>
              <w:pStyle w:val="a4"/>
              <w:ind w:left="149"/>
              <w:jc w:val="both"/>
            </w:pPr>
            <w:r>
              <w:t xml:space="preserve">2 этап </w:t>
            </w:r>
            <w:r w:rsidR="00AB6B86">
              <w:t>–</w:t>
            </w:r>
            <w:r>
              <w:t xml:space="preserve"> практический</w:t>
            </w:r>
            <w:r w:rsidR="00AB6B86">
              <w:t xml:space="preserve"> </w:t>
            </w:r>
            <w:r>
              <w:t>(</w:t>
            </w:r>
            <w:r w:rsidR="00C36491">
              <w:t>ноябрь</w:t>
            </w:r>
            <w:r>
              <w:t xml:space="preserve"> 2022– январь 2024г.)</w:t>
            </w:r>
          </w:p>
          <w:p w:rsidR="00024434" w:rsidRDefault="00024434" w:rsidP="00024434">
            <w:pPr>
              <w:pStyle w:val="a4"/>
              <w:ind w:left="149"/>
              <w:jc w:val="both"/>
            </w:pPr>
            <w:r>
              <w:t>3 этап – итоговый (апрель 2024г.)</w:t>
            </w:r>
          </w:p>
          <w:p w:rsidR="00114544" w:rsidRDefault="00114544" w:rsidP="00024434">
            <w:pPr>
              <w:pStyle w:val="a4"/>
              <w:ind w:left="149"/>
              <w:jc w:val="both"/>
            </w:pPr>
          </w:p>
          <w:p w:rsidR="00024434" w:rsidRDefault="00024434" w:rsidP="00024434">
            <w:pPr>
              <w:pStyle w:val="a4"/>
              <w:ind w:left="149"/>
              <w:jc w:val="both"/>
            </w:pPr>
            <w:r>
              <w:t xml:space="preserve">Первый этап включает: </w:t>
            </w:r>
          </w:p>
          <w:p w:rsidR="0002443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о</w:t>
            </w:r>
            <w:r w:rsidR="00B44E2A">
              <w:t>пределение цели и задач проекта</w:t>
            </w:r>
          </w:p>
          <w:p w:rsidR="0002443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планирование работы с детьми, родителями, социальными партнерами;</w:t>
            </w:r>
          </w:p>
          <w:p w:rsidR="0002443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предварител</w:t>
            </w:r>
            <w:r w:rsidR="00B44E2A">
              <w:t>ьная работа по сбору информации</w:t>
            </w:r>
          </w:p>
          <w:p w:rsidR="00024434" w:rsidRDefault="00B44E2A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анкетирование родителей</w:t>
            </w:r>
          </w:p>
          <w:p w:rsidR="00901E1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 xml:space="preserve">изучение литературы, интернет – ресурсов, опыта работы других </w:t>
            </w:r>
            <w:r w:rsidR="00AB6B86">
              <w:t>ОО</w:t>
            </w:r>
          </w:p>
          <w:p w:rsidR="00CD677A" w:rsidRDefault="00CD677A" w:rsidP="00CD677A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</w:r>
            <w:r w:rsidR="00FD1E45">
              <w:t>в</w:t>
            </w:r>
            <w:r>
              <w:t xml:space="preserve">озможные риски: нехватка времени, непонимание школьниками важности работы с малышами, </w:t>
            </w:r>
            <w:r w:rsidR="00C8193F">
              <w:t>непонимание</w:t>
            </w:r>
            <w:r w:rsidR="002F1B00">
              <w:t xml:space="preserve"> родителями</w:t>
            </w:r>
            <w:r w:rsidR="00FD1E45">
              <w:t xml:space="preserve"> сути </w:t>
            </w:r>
            <w:proofErr w:type="spellStart"/>
            <w:r w:rsidR="00FD1E45">
              <w:t>волонтёрства</w:t>
            </w:r>
            <w:proofErr w:type="spellEnd"/>
          </w:p>
          <w:p w:rsidR="00C36491" w:rsidRDefault="00901E14" w:rsidP="00114544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использование инструмент</w:t>
            </w:r>
            <w:r w:rsidR="00AB6B86">
              <w:t>ов</w:t>
            </w:r>
            <w:r>
              <w:t xml:space="preserve"> «Открытая стена»</w:t>
            </w:r>
            <w:r w:rsidR="00AB6B86">
              <w:t>, «Услышь меня»</w:t>
            </w:r>
            <w:r>
              <w:t xml:space="preserve"> для обратной связи на всех этапах проекта</w:t>
            </w:r>
            <w:bookmarkStart w:id="0" w:name="_GoBack"/>
            <w:bookmarkEnd w:id="0"/>
          </w:p>
          <w:p w:rsidR="00114544" w:rsidRDefault="0011454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</w:p>
          <w:p w:rsidR="00C36491" w:rsidRDefault="00C36491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Второй этап:</w:t>
            </w:r>
          </w:p>
          <w:p w:rsidR="00C36491" w:rsidRPr="00114544" w:rsidRDefault="00382577" w:rsidP="00AB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44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сайте, создание</w:t>
            </w:r>
            <w:r w:rsidR="00B44E2A" w:rsidRPr="00114544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EF5BA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hyperlink r:id="rId14" w:history="1">
              <w:proofErr w:type="spellStart"/>
              <w:r w:rsidR="00EF5BA6" w:rsidRPr="00EF5BA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Добро.ру</w:t>
              </w:r>
              <w:proofErr w:type="spellEnd"/>
            </w:hyperlink>
            <w:r w:rsidR="00B44E2A" w:rsidRPr="00114544">
              <w:rPr>
                <w:rFonts w:ascii="Times New Roman" w:hAnsi="Times New Roman" w:cs="Times New Roman"/>
                <w:sz w:val="24"/>
                <w:szCs w:val="24"/>
              </w:rPr>
              <w:t>, работа с волонтёрами.</w:t>
            </w:r>
          </w:p>
          <w:p w:rsidR="0002443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Работа с педагогами:</w:t>
            </w:r>
          </w:p>
          <w:p w:rsidR="0002443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</w:r>
            <w:r w:rsidR="00382577">
              <w:t>использование инструмента «Квадрат настроения»</w:t>
            </w:r>
          </w:p>
          <w:p w:rsidR="00B44E2A" w:rsidRDefault="00B44E2A" w:rsidP="00B44E2A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консультация для педагогов «Что такое волонтерское движение?»</w:t>
            </w:r>
          </w:p>
          <w:p w:rsidR="00024434" w:rsidRDefault="00382577" w:rsidP="00B44E2A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 w:rsidRPr="00382577">
              <w:t>•</w:t>
            </w:r>
            <w:r w:rsidRPr="00382577">
              <w:tab/>
              <w:t>разработка механизма внедрения тех</w:t>
            </w:r>
            <w:r w:rsidR="00B44E2A">
              <w:t>нологии «волонтерское движение»</w:t>
            </w:r>
          </w:p>
          <w:p w:rsidR="0002443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Работа с родителями:</w:t>
            </w:r>
          </w:p>
          <w:p w:rsidR="0002443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консультация для родителей: «Волонтёрское движение в детском саду»</w:t>
            </w:r>
          </w:p>
          <w:p w:rsidR="00B44E2A" w:rsidRDefault="008A504F" w:rsidP="00B44E2A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</w:r>
            <w:r w:rsidR="00B44E2A" w:rsidRPr="00B44E2A">
              <w:t>акции: «В поддержку России</w:t>
            </w:r>
            <w:r w:rsidRPr="00B44E2A">
              <w:t>»</w:t>
            </w:r>
            <w:r w:rsidR="00B44E2A" w:rsidRPr="00B44E2A">
              <w:t>,</w:t>
            </w:r>
            <w:r w:rsidR="00B44E2A">
              <w:t xml:space="preserve"> «День российского флага»</w:t>
            </w:r>
            <w:r w:rsidR="00AC653B">
              <w:t>, «Белый цветок»</w:t>
            </w:r>
          </w:p>
          <w:p w:rsidR="00024434" w:rsidRDefault="00024434" w:rsidP="00B44E2A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Работа с детьми:</w:t>
            </w:r>
          </w:p>
          <w:p w:rsidR="0002443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</w:r>
            <w:r w:rsidR="00382577" w:rsidRPr="00A3626C">
              <w:t>с детьми 5-7 лет использовали метод наблюдения, методика «Кактус», педагог-психолог</w:t>
            </w:r>
          </w:p>
          <w:p w:rsidR="00382577" w:rsidRDefault="00382577" w:rsidP="00382577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диагностика коммуникативных и организаторских способностей старших школьников, методика КОС, авторы</w:t>
            </w:r>
            <w:r w:rsidR="00B44E2A">
              <w:t xml:space="preserve"> В.В. Синявский, В.А. </w:t>
            </w:r>
            <w:proofErr w:type="spellStart"/>
            <w:r w:rsidR="00B44E2A">
              <w:t>Федорошин</w:t>
            </w:r>
            <w:proofErr w:type="spellEnd"/>
          </w:p>
          <w:p w:rsidR="00AC653B" w:rsidRDefault="00AC653B" w:rsidP="00AC653B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просмотр презентации «Дети – волонтеры»</w:t>
            </w:r>
          </w:p>
          <w:p w:rsidR="00382577" w:rsidRDefault="00382577" w:rsidP="00382577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знакомство детей с волонтёрам</w:t>
            </w:r>
            <w:r w:rsidR="00B44E2A">
              <w:t>и, с волонтёрской деятельностью</w:t>
            </w:r>
          </w:p>
          <w:p w:rsidR="00024434" w:rsidRDefault="00024434" w:rsidP="00C36491">
            <w:pPr>
              <w:pStyle w:val="a4"/>
              <w:tabs>
                <w:tab w:val="left" w:pos="148"/>
                <w:tab w:val="left" w:pos="432"/>
              </w:tabs>
              <w:ind w:left="7" w:firstLine="283"/>
              <w:jc w:val="both"/>
            </w:pPr>
            <w:r>
              <w:t>•</w:t>
            </w:r>
            <w:r>
              <w:tab/>
              <w:t>чтение детской художественной литературы</w:t>
            </w:r>
            <w:r w:rsidR="00B44E2A">
              <w:t xml:space="preserve"> о добрых делах, о взаимопомощи</w:t>
            </w:r>
          </w:p>
          <w:p w:rsidR="00C36491" w:rsidRDefault="00C36491" w:rsidP="00AC653B">
            <w:pPr>
              <w:tabs>
                <w:tab w:val="left" w:pos="148"/>
                <w:tab w:val="left" w:pos="432"/>
              </w:tabs>
              <w:spacing w:after="0" w:line="240" w:lineRule="auto"/>
              <w:ind w:left="6" w:firstLine="284"/>
              <w:jc w:val="both"/>
            </w:pPr>
            <w:r>
              <w:t>•</w:t>
            </w:r>
            <w:r>
              <w:tab/>
            </w:r>
            <w:r w:rsidR="003825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6491">
              <w:rPr>
                <w:rFonts w:ascii="Times New Roman" w:hAnsi="Times New Roman" w:cs="Times New Roman"/>
                <w:sz w:val="24"/>
                <w:szCs w:val="24"/>
              </w:rPr>
              <w:t xml:space="preserve">епосредственная деятельность волонтёров-школьников в </w:t>
            </w:r>
            <w:r w:rsidR="00CD677A" w:rsidRPr="006A5333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  <w:r w:rsidR="008A504F" w:rsidRPr="006A53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04F" w:rsidRPr="006A5333">
              <w:rPr>
                <w:sz w:val="24"/>
                <w:szCs w:val="24"/>
              </w:rPr>
              <w:t xml:space="preserve"> </w:t>
            </w:r>
            <w:r w:rsidR="008A504F" w:rsidRPr="006A5333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r w:rsidR="00B44E2A" w:rsidRPr="006A53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84367" w:rsidRPr="006A5333">
              <w:rPr>
                <w:rFonts w:ascii="Times New Roman" w:hAnsi="Times New Roman" w:cs="Times New Roman"/>
                <w:sz w:val="24"/>
                <w:szCs w:val="24"/>
              </w:rPr>
              <w:t>Поддержка российских военнослужащих</w:t>
            </w:r>
            <w:r w:rsidR="00B44E2A" w:rsidRPr="006A5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4367" w:rsidRPr="006A5333">
              <w:rPr>
                <w:rFonts w:ascii="Times New Roman" w:hAnsi="Times New Roman" w:cs="Times New Roman"/>
                <w:sz w:val="24"/>
                <w:szCs w:val="24"/>
              </w:rPr>
              <w:t xml:space="preserve"> - добр</w:t>
            </w:r>
            <w:r w:rsidR="00E84367">
              <w:rPr>
                <w:rFonts w:ascii="Times New Roman" w:hAnsi="Times New Roman" w:cs="Times New Roman"/>
                <w:sz w:val="24"/>
                <w:szCs w:val="24"/>
              </w:rPr>
              <w:t xml:space="preserve">ые дела </w:t>
            </w:r>
            <w:r w:rsidR="00E84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«Стихи Победы», «Рисунки Победы»</w:t>
            </w:r>
            <w:r w:rsidR="00B44E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04F" w:rsidRPr="006A53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A504F" w:rsidRPr="006A53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4E2A" w:rsidRPr="006A5333">
              <w:rPr>
                <w:rFonts w:ascii="Times New Roman" w:hAnsi="Times New Roman" w:cs="Times New Roman"/>
                <w:sz w:val="24"/>
                <w:szCs w:val="24"/>
              </w:rPr>
              <w:t>огиКО</w:t>
            </w:r>
            <w:proofErr w:type="spellEnd"/>
            <w:r w:rsidR="008A504F" w:rsidRPr="006A53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4367" w:rsidRPr="006A5333">
              <w:rPr>
                <w:rFonts w:ascii="Times New Roman" w:hAnsi="Times New Roman" w:cs="Times New Roman"/>
                <w:sz w:val="24"/>
                <w:szCs w:val="24"/>
              </w:rPr>
              <w:t xml:space="preserve"> - добрые дела «Дружный старт»</w:t>
            </w:r>
            <w:r w:rsidR="008A504F" w:rsidRPr="006A5333">
              <w:rPr>
                <w:rFonts w:ascii="Times New Roman" w:hAnsi="Times New Roman" w:cs="Times New Roman"/>
                <w:sz w:val="24"/>
                <w:szCs w:val="24"/>
              </w:rPr>
              <w:t>, «С</w:t>
            </w:r>
            <w:r w:rsidR="00B44E2A" w:rsidRPr="006A5333">
              <w:rPr>
                <w:rFonts w:ascii="Times New Roman" w:hAnsi="Times New Roman" w:cs="Times New Roman"/>
                <w:sz w:val="24"/>
                <w:szCs w:val="24"/>
              </w:rPr>
              <w:t>порт-ура</w:t>
            </w:r>
            <w:r w:rsidR="008A504F" w:rsidRPr="006A5333">
              <w:rPr>
                <w:rFonts w:ascii="Times New Roman" w:hAnsi="Times New Roman" w:cs="Times New Roman"/>
                <w:sz w:val="24"/>
                <w:szCs w:val="24"/>
              </w:rPr>
              <w:t xml:space="preserve">!», </w:t>
            </w:r>
            <w:r w:rsidR="006A5333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«Театралы», </w:t>
            </w:r>
            <w:r w:rsidR="008A504F" w:rsidRPr="006A5333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</w:t>
            </w:r>
            <w:r w:rsidR="00AC653B">
              <w:rPr>
                <w:rFonts w:ascii="Times New Roman" w:hAnsi="Times New Roman" w:cs="Times New Roman"/>
                <w:sz w:val="24"/>
                <w:szCs w:val="24"/>
              </w:rPr>
              <w:t>«Весенний марафон»</w:t>
            </w:r>
          </w:p>
          <w:p w:rsidR="00C36491" w:rsidRDefault="006A5333" w:rsidP="00AC653B">
            <w:pPr>
              <w:pStyle w:val="a4"/>
              <w:tabs>
                <w:tab w:val="left" w:pos="148"/>
                <w:tab w:val="left" w:pos="432"/>
              </w:tabs>
              <w:ind w:left="6" w:firstLine="284"/>
              <w:jc w:val="both"/>
            </w:pPr>
            <w:r>
              <w:t>•</w:t>
            </w:r>
            <w:r>
              <w:tab/>
              <w:t>в</w:t>
            </w:r>
            <w:r w:rsidR="00C36491">
              <w:t>ол</w:t>
            </w:r>
            <w:r w:rsidR="008A504F">
              <w:t xml:space="preserve">онтёрское движение дошкольников: изготовление поделок «Поддержим солдата», акция </w:t>
            </w:r>
            <w:r>
              <w:t xml:space="preserve">в поддержку воинов СВО </w:t>
            </w:r>
            <w:r w:rsidR="008A504F">
              <w:t>«Письма солдату», трудовая деятельность, акция «Помоги малышу»</w:t>
            </w:r>
            <w:r w:rsidR="00FB6585">
              <w:t>, гостеприимство детског</w:t>
            </w:r>
            <w:r w:rsidR="00AC653B">
              <w:t>о сада – обед в кругу дошколят,</w:t>
            </w:r>
            <w:r w:rsidR="00FB6585" w:rsidRPr="00FB6585">
              <w:t xml:space="preserve"> подарки</w:t>
            </w:r>
            <w:r w:rsidR="00AC653B">
              <w:t xml:space="preserve"> ручной работы</w:t>
            </w:r>
            <w:r w:rsidR="00FB6585" w:rsidRPr="00FB6585">
              <w:t xml:space="preserve"> от волонтеров</w:t>
            </w:r>
          </w:p>
          <w:p w:rsidR="00AC653B" w:rsidRDefault="00AC653B" w:rsidP="00024434">
            <w:pPr>
              <w:pStyle w:val="a4"/>
              <w:ind w:left="149"/>
              <w:jc w:val="both"/>
            </w:pPr>
          </w:p>
          <w:p w:rsidR="00024434" w:rsidRDefault="00024434" w:rsidP="00024434">
            <w:pPr>
              <w:pStyle w:val="a4"/>
              <w:ind w:left="149"/>
              <w:jc w:val="both"/>
            </w:pPr>
            <w:r>
              <w:t>Третий этап:</w:t>
            </w:r>
          </w:p>
          <w:p w:rsidR="00024434" w:rsidRDefault="00024434" w:rsidP="00B44E2A">
            <w:pPr>
              <w:pStyle w:val="a4"/>
              <w:tabs>
                <w:tab w:val="left" w:pos="432"/>
              </w:tabs>
              <w:ind w:left="149"/>
              <w:jc w:val="both"/>
            </w:pPr>
            <w:r>
              <w:t>•</w:t>
            </w:r>
            <w:r>
              <w:tab/>
              <w:t>анализ результатов работы по в</w:t>
            </w:r>
            <w:r w:rsidR="00382577">
              <w:t>недрению волонтёрского движения, проведение д</w:t>
            </w:r>
            <w:r w:rsidR="00B44E2A">
              <w:t>иагностики педагогом-психологом</w:t>
            </w:r>
          </w:p>
          <w:p w:rsidR="00501E34" w:rsidRPr="00B51EF5" w:rsidRDefault="008A504F" w:rsidP="00A3626C">
            <w:pPr>
              <w:pStyle w:val="a4"/>
              <w:ind w:left="149"/>
              <w:jc w:val="both"/>
            </w:pPr>
            <w:r>
              <w:t xml:space="preserve">• </w:t>
            </w:r>
            <w:r w:rsidR="00024434">
              <w:t>распространение опыта через СМИ, интерне</w:t>
            </w:r>
            <w:r w:rsidR="00B44E2A">
              <w:t>т</w:t>
            </w:r>
            <w:r w:rsidR="00AC653B">
              <w:t xml:space="preserve"> - </w:t>
            </w:r>
            <w:r w:rsidR="00B44E2A">
              <w:t>ресурсы, участие в конкурсах</w:t>
            </w:r>
            <w:r w:rsidR="00024434">
              <w:t> </w:t>
            </w:r>
          </w:p>
          <w:p w:rsidR="00D6071D" w:rsidRDefault="00501E34" w:rsidP="00501E34">
            <w:pPr>
              <w:pStyle w:val="a4"/>
              <w:ind w:left="149"/>
              <w:jc w:val="both"/>
            </w:pPr>
            <w:r>
              <w:rPr>
                <w:b/>
              </w:rPr>
              <w:t>3. Р</w:t>
            </w:r>
            <w:r w:rsidR="00F01306" w:rsidRPr="00501E34">
              <w:rPr>
                <w:b/>
              </w:rPr>
              <w:t>езультаты и эффекты</w:t>
            </w:r>
          </w:p>
          <w:p w:rsidR="00F17B7C" w:rsidRDefault="00F17B7C" w:rsidP="00501E34">
            <w:pPr>
              <w:pStyle w:val="a4"/>
              <w:ind w:left="149"/>
              <w:jc w:val="both"/>
            </w:pPr>
            <w:r>
              <w:t>Как школьники,</w:t>
            </w:r>
            <w:r w:rsidRPr="00F17B7C">
              <w:t xml:space="preserve"> так и дошкольники получают жизненный опыт, приобретают уверенность, стремление к </w:t>
            </w:r>
            <w:r w:rsidR="006A5333">
              <w:t>само</w:t>
            </w:r>
            <w:r w:rsidRPr="00F17B7C">
              <w:t xml:space="preserve">развитию, </w:t>
            </w:r>
            <w:r w:rsidR="00AC653B">
              <w:t>самопознанию, добровольческой деятельности</w:t>
            </w:r>
            <w:r w:rsidRPr="00F17B7C">
              <w:t>; формируется активная жизненная позиция, умение ориентироваться в социуме</w:t>
            </w:r>
            <w:r>
              <w:t>.</w:t>
            </w:r>
          </w:p>
          <w:p w:rsidR="001C13F7" w:rsidRDefault="00C36491" w:rsidP="00F17B7C">
            <w:pPr>
              <w:pStyle w:val="a4"/>
              <w:ind w:left="149"/>
              <w:jc w:val="both"/>
            </w:pPr>
            <w:r>
              <w:t>Данные наблюдений: большая заинтересованность дошкольников, доверие старшим школьникам, желание расти над самим собой.</w:t>
            </w:r>
            <w:r w:rsidR="00F17B7C">
              <w:t xml:space="preserve"> </w:t>
            </w:r>
          </w:p>
          <w:p w:rsidR="00850AB0" w:rsidRDefault="001C13F7" w:rsidP="00FD1E45">
            <w:pPr>
              <w:pStyle w:val="a4"/>
              <w:ind w:left="149"/>
              <w:jc w:val="both"/>
            </w:pPr>
            <w:r>
              <w:t>Результаты повторного диагностического обследования</w:t>
            </w:r>
            <w:r w:rsidR="00850AB0">
              <w:t xml:space="preserve"> группы детей в количестве 25 человек</w:t>
            </w:r>
            <w:r>
              <w:t xml:space="preserve"> свидетельствуют о том, что у дошкольников повысился уровень</w:t>
            </w:r>
            <w:r w:rsidRPr="001C13F7">
              <w:t xml:space="preserve"> </w:t>
            </w:r>
            <w:r>
              <w:t>коммуникативн</w:t>
            </w:r>
            <w:r w:rsidR="00AC653B">
              <w:t xml:space="preserve">ых </w:t>
            </w:r>
            <w:r>
              <w:t>умений и навыков</w:t>
            </w:r>
            <w:r w:rsidR="00AC653B">
              <w:t xml:space="preserve"> (уровень тревожности снизился на 7%; процент детей, стремящихся развивать уверенное поведение, увеличился на 11%)</w:t>
            </w:r>
            <w:r w:rsidRPr="001C13F7">
              <w:t>.</w:t>
            </w:r>
            <w:r w:rsidR="00850AB0">
              <w:t xml:space="preserve"> </w:t>
            </w:r>
          </w:p>
          <w:p w:rsidR="00FD1E45" w:rsidRDefault="00850AB0" w:rsidP="00FD1E45">
            <w:pPr>
              <w:pStyle w:val="a4"/>
              <w:ind w:left="149"/>
              <w:jc w:val="both"/>
            </w:pPr>
            <w:r>
              <w:t>Воспитанники</w:t>
            </w:r>
            <w:r w:rsidR="001C13F7">
              <w:t xml:space="preserve"> легко идут на контакт, не боятся</w:t>
            </w:r>
            <w:r w:rsidR="001C13F7" w:rsidRPr="001C13F7">
              <w:t xml:space="preserve"> высказывать свою точку зрения</w:t>
            </w:r>
            <w:r w:rsidR="001C13F7">
              <w:t>, овладели умением слушать и слышать</w:t>
            </w:r>
            <w:r w:rsidR="008C3BB9">
              <w:t xml:space="preserve"> собеседника, </w:t>
            </w:r>
            <w:r w:rsidR="00F17B7C">
              <w:t>поддерживать</w:t>
            </w:r>
            <w:r w:rsidR="008C3BB9">
              <w:t xml:space="preserve"> дискуссию, </w:t>
            </w:r>
            <w:r w:rsidR="008C3BB9" w:rsidRPr="008C3BB9">
              <w:t>адекватно вести себя в различных жизненных ситуациях, в том числе и конфликтных.</w:t>
            </w:r>
            <w:r>
              <w:t xml:space="preserve"> Уровень </w:t>
            </w:r>
            <w:proofErr w:type="spellStart"/>
            <w:r>
              <w:t>эмпатии</w:t>
            </w:r>
            <w:proofErr w:type="spellEnd"/>
            <w:r>
              <w:t xml:space="preserve"> вырос на 5%.</w:t>
            </w:r>
          </w:p>
          <w:p w:rsidR="00850AB0" w:rsidRDefault="008C3BB9" w:rsidP="00FD1E45">
            <w:pPr>
              <w:pStyle w:val="a4"/>
              <w:ind w:left="149"/>
              <w:jc w:val="both"/>
            </w:pPr>
            <w:r>
              <w:t xml:space="preserve"> Старшие школьники осознали важность своей миссии. У них отмечается повышение уровня коммуникативных и организаторских </w:t>
            </w:r>
            <w:r w:rsidRPr="000106B4">
              <w:t>способностей</w:t>
            </w:r>
            <w:r w:rsidR="00850AB0">
              <w:t xml:space="preserve"> на 7%</w:t>
            </w:r>
            <w:r w:rsidRPr="000106B4">
              <w:t>.</w:t>
            </w:r>
            <w:r w:rsidR="00F17B7C">
              <w:t xml:space="preserve"> </w:t>
            </w:r>
          </w:p>
          <w:p w:rsidR="00850AB0" w:rsidRDefault="00850AB0" w:rsidP="00FD1E45">
            <w:pPr>
              <w:pStyle w:val="a4"/>
              <w:ind w:left="149"/>
              <w:jc w:val="both"/>
            </w:pPr>
            <w:r>
              <w:t>Волонтёры - подростки изменились, стали более собраны, повысилась успеваемость, активность, у некоторых возникло желание стать педагогом.</w:t>
            </w:r>
          </w:p>
          <w:p w:rsidR="008C3BB9" w:rsidRDefault="00F17B7C" w:rsidP="00FD1E45">
            <w:pPr>
              <w:pStyle w:val="a4"/>
              <w:ind w:left="149"/>
              <w:jc w:val="both"/>
            </w:pPr>
            <w:r>
              <w:t xml:space="preserve">Организовано и проведено за 2022-2023 учебный год </w:t>
            </w:r>
            <w:r w:rsidR="00FB6585" w:rsidRPr="006A5333">
              <w:t>9</w:t>
            </w:r>
            <w:r>
              <w:t xml:space="preserve"> добрых дел, зарегистрированных на платформе «</w:t>
            </w:r>
            <w:proofErr w:type="spellStart"/>
            <w:r w:rsidR="00850AB0">
              <w:fldChar w:fldCharType="begin"/>
            </w:r>
            <w:r w:rsidR="00850AB0">
              <w:instrText xml:space="preserve"> HYPERLINK "https://dobro.ru/" </w:instrText>
            </w:r>
            <w:r w:rsidR="00850AB0">
              <w:fldChar w:fldCharType="separate"/>
            </w:r>
            <w:r w:rsidR="00850AB0" w:rsidRPr="00EF5BA6">
              <w:rPr>
                <w:rStyle w:val="a3"/>
              </w:rPr>
              <w:t>Добро.ру</w:t>
            </w:r>
            <w:proofErr w:type="spellEnd"/>
            <w:r w:rsidR="00850AB0">
              <w:fldChar w:fldCharType="end"/>
            </w:r>
            <w:r>
              <w:t>».</w:t>
            </w:r>
          </w:p>
          <w:p w:rsidR="00FB6585" w:rsidRDefault="00FB6585" w:rsidP="00FD1E45">
            <w:pPr>
              <w:pStyle w:val="a4"/>
              <w:ind w:left="149"/>
              <w:jc w:val="both"/>
            </w:pPr>
            <w:r>
              <w:t>Сложились новые традиции: деловые встречи с волонтёрами и представителями школ, экологические акции, акции в помощь малышам детского сада, поддержка российских военнослужащих СВО, заложена Аллея выпускников.</w:t>
            </w:r>
          </w:p>
          <w:p w:rsidR="00F17B7C" w:rsidRDefault="00F17B7C" w:rsidP="00A3626C">
            <w:pPr>
              <w:pStyle w:val="a4"/>
              <w:ind w:left="149"/>
              <w:jc w:val="both"/>
            </w:pPr>
            <w:r>
              <w:t>Благодарные отзывы волонтеров сотрудникам детского сада</w:t>
            </w:r>
            <w:r w:rsidR="00FB6585">
              <w:t xml:space="preserve"> можно ув</w:t>
            </w:r>
            <w:r w:rsidR="00850AB0">
              <w:t>идеть в группе МКДОУ №14 в ВК, в Азимуте добрых дел в группе «</w:t>
            </w:r>
            <w:proofErr w:type="spellStart"/>
            <w:r w:rsidR="00850AB0">
              <w:t>Игралочка</w:t>
            </w:r>
            <w:proofErr w:type="spellEnd"/>
            <w:r w:rsidR="00850AB0">
              <w:t xml:space="preserve">» и </w:t>
            </w:r>
            <w:r w:rsidR="00FB6585">
              <w:t>на Открытой стене в детском саду.</w:t>
            </w:r>
          </w:p>
          <w:p w:rsidR="00F81E77" w:rsidRPr="00501E34" w:rsidRDefault="009243BE" w:rsidP="00850AB0">
            <w:pPr>
              <w:pStyle w:val="a4"/>
              <w:ind w:left="149"/>
              <w:jc w:val="both"/>
            </w:pPr>
            <w:r>
              <w:t>Г</w:t>
            </w:r>
            <w:r w:rsidR="006A5333">
              <w:t xml:space="preserve">лавный ресурс технологии </w:t>
            </w:r>
            <w:proofErr w:type="spellStart"/>
            <w:r w:rsidR="006A5333">
              <w:t>волонтё</w:t>
            </w:r>
            <w:r w:rsidR="00FD1E45">
              <w:t>рства</w:t>
            </w:r>
            <w:proofErr w:type="spellEnd"/>
            <w:r>
              <w:t xml:space="preserve"> «Передай другому!»</w:t>
            </w:r>
            <w:r w:rsidR="00FD1E45">
              <w:t xml:space="preserve"> - это создание оптимальной социальной ситуации развития дошкольника, при которой происходит передача опыта (игрового, познавательного, социального) от старших к младшим и развитие инициативы и самостоя</w:t>
            </w:r>
            <w:r>
              <w:t>тельности в естественной среде.</w:t>
            </w:r>
          </w:p>
        </w:tc>
      </w:tr>
      <w:tr w:rsidR="002C1F45" w:rsidRPr="000A646F" w:rsidTr="004B7E9B">
        <w:tc>
          <w:tcPr>
            <w:tcW w:w="1555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A0243FE" wp14:editId="13F711B0">
                  <wp:extent cx="597535" cy="597535"/>
                  <wp:effectExtent l="0" t="0" r="0" b="0"/>
                  <wp:docPr id="7" name="image7.png" descr="Изображение выглядит как Графика, графическая вставка, мультфильм, дизайн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" name="image7.png" descr="Изображение выглядит как Графика, графическая вставка, мультфильм, дизайн&#10;&#10;Автоматически созданное описание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535" cy="597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:rsidR="00E049E1" w:rsidRDefault="00E049E1" w:rsidP="005632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Руководитель авторской группы Жукова Татьяна Васильевна</w:t>
            </w:r>
          </w:p>
          <w:p w:rsidR="00E049E1" w:rsidRDefault="00E049E1" w:rsidP="005632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Авторский коллектив:</w:t>
            </w:r>
          </w:p>
          <w:p w:rsidR="001D37E5" w:rsidRDefault="001D37E5" w:rsidP="005632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Воспитатель Фокина Елена Викторовна</w:t>
            </w:r>
          </w:p>
          <w:p w:rsidR="001D37E5" w:rsidRPr="000A646F" w:rsidRDefault="001D37E5" w:rsidP="00563228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Педагог-психолог Зайцева Галина Васильевна</w:t>
            </w:r>
          </w:p>
        </w:tc>
      </w:tr>
      <w:tr w:rsidR="002C1F45" w:rsidRPr="000A646F" w:rsidTr="004B7E9B">
        <w:tc>
          <w:tcPr>
            <w:tcW w:w="1555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86E3913" wp14:editId="079040DB">
                  <wp:extent cx="560705" cy="560705"/>
                  <wp:effectExtent l="0" t="0" r="0" b="0"/>
                  <wp:docPr id="8" name="image2.png" descr="Изображение выглядит как символ, пиксель, дизайн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" name="image2.png" descr="Изображение выглядит как символ, пиксель, дизайн&#10;&#10;Автоматически созданное описание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:rsidR="00FE75F6" w:rsidRPr="00FE75F6" w:rsidRDefault="00FE75F6" w:rsidP="00E11F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МКДОУ №14</w:t>
            </w:r>
          </w:p>
          <w:p w:rsidR="00FE75F6" w:rsidRPr="000A646F" w:rsidRDefault="00FE75F6" w:rsidP="00E11F3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Город Ефремов, Тульская область</w:t>
            </w:r>
          </w:p>
        </w:tc>
      </w:tr>
      <w:tr w:rsidR="002C1F45" w:rsidRPr="000A646F" w:rsidTr="004B7E9B">
        <w:tc>
          <w:tcPr>
            <w:tcW w:w="1555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14D8D1" wp14:editId="6ECE99CC">
                  <wp:extent cx="585470" cy="585470"/>
                  <wp:effectExtent l="0" t="0" r="0" b="0"/>
                  <wp:docPr id="9" name="image1.png" descr="Изображение выглядит как искусство, Графика, символ, круг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" name="image1.png" descr="Изображение выглядит как искусство, Графика, символ, круг&#10;&#10;Автоматически созданное описание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585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2" w:type="dxa"/>
          </w:tcPr>
          <w:p w:rsidR="00FD64C1" w:rsidRPr="00FD64C1" w:rsidRDefault="00FD64C1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  <w:r w:rsidRPr="00FD64C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: </w:t>
            </w:r>
            <w:hyperlink r:id="rId18" w:history="1">
              <w:r w:rsidRPr="00FD64C1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mkdou14.efremov@tularegion.org</w:t>
              </w:r>
            </w:hyperlink>
          </w:p>
          <w:p w:rsidR="002C1F45" w:rsidRPr="0072255D" w:rsidRDefault="00FD64C1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телефон: +74874158255</w:t>
            </w:r>
            <w:r w:rsidR="002C1F45" w:rsidRPr="000A64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C1F45" w:rsidRPr="000A646F" w:rsidTr="004B7E9B">
        <w:tc>
          <w:tcPr>
            <w:tcW w:w="1555" w:type="dxa"/>
          </w:tcPr>
          <w:p w:rsidR="002C1F45" w:rsidRPr="000A646F" w:rsidRDefault="002C1F45" w:rsidP="00E11F35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A6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Дополнительно о практике</w:t>
            </w:r>
          </w:p>
        </w:tc>
        <w:tc>
          <w:tcPr>
            <w:tcW w:w="8192" w:type="dxa"/>
          </w:tcPr>
          <w:p w:rsidR="002C1F45" w:rsidRDefault="006A5333" w:rsidP="00E11F35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 н</w:t>
            </w:r>
            <w:r w:rsidR="002C1F45" w:rsidRPr="000A64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ашей практикой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можно поподробнее познакомиться:</w:t>
            </w:r>
          </w:p>
          <w:p w:rsidR="00952990" w:rsidRDefault="00952990" w:rsidP="00E11F35">
            <w:pPr>
              <w:jc w:val="both"/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Сайт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Добро.ру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hyperlink r:id="rId19" w:history="1">
              <w:r w:rsidRPr="00C5510A">
                <w:rPr>
                  <w:rStyle w:val="a3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https://dobro.ru/dashboard/requests</w:t>
              </w:r>
            </w:hyperlink>
          </w:p>
          <w:p w:rsidR="00195D5A" w:rsidRDefault="00195D5A" w:rsidP="00195D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создании волонтёрского движения</w:t>
            </w:r>
          </w:p>
          <w:p w:rsidR="00195D5A" w:rsidRDefault="00195D5A" w:rsidP="00195D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0" w:history="1">
              <w:r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https://vk.com/club204574257?w=wall-204574257_628</w:t>
              </w:r>
            </w:hyperlink>
          </w:p>
          <w:p w:rsidR="00195D5A" w:rsidRDefault="00195D5A" w:rsidP="00195D5A">
            <w:pPr>
              <w:jc w:val="both"/>
              <w:rPr>
                <w:rStyle w:val="a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1" w:history="1">
              <w:r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https://vk.com/club204574257?w=wall-204574257_527</w:t>
              </w:r>
            </w:hyperlink>
          </w:p>
          <w:p w:rsidR="00195D5A" w:rsidRPr="00195D5A" w:rsidRDefault="00195D5A" w:rsidP="00195D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Спорт-ура </w:t>
            </w:r>
            <w:hyperlink r:id="rId22" w:history="1">
              <w:r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https://vk.com/club204574257?w=wall-204574257_699</w:t>
              </w:r>
            </w:hyperlink>
          </w:p>
          <w:p w:rsidR="009E7C75" w:rsidRDefault="009E7C75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Весёлый счёт  </w:t>
            </w:r>
            <w:hyperlink r:id="rId23" w:history="1">
              <w:r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https://vk.com/club204574257?w=wall-204574257_1252</w:t>
              </w:r>
            </w:hyperlink>
          </w:p>
          <w:p w:rsidR="009E7C75" w:rsidRDefault="006A5333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Акция Белый цветок</w:t>
            </w:r>
            <w:hyperlink r:id="rId24" w:history="1">
              <w:r w:rsidR="00081AAA"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https://vk.com/club204574257?w=wall-204574257_2355</w:t>
              </w:r>
            </w:hyperlink>
          </w:p>
          <w:p w:rsidR="00081AAA" w:rsidRDefault="002F1B00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25" w:history="1">
              <w:r w:rsidR="006A5333" w:rsidRPr="00EB486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https://vk.com/club204574257?w=wall-204574257_442</w:t>
              </w:r>
            </w:hyperlink>
          </w:p>
          <w:p w:rsidR="002A5177" w:rsidRDefault="002A5177" w:rsidP="006A53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поддержку России </w:t>
            </w:r>
            <w:hyperlink r:id="rId26" w:history="1">
              <w:r w:rsidRPr="00D11D08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https://vk.com/club204574257?w=wall-204574257_2138</w:t>
              </w:r>
            </w:hyperlink>
          </w:p>
          <w:p w:rsidR="006A5333" w:rsidRDefault="006A5333" w:rsidP="006A53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военнослужащих СВО</w:t>
            </w:r>
          </w:p>
          <w:p w:rsidR="00850AB0" w:rsidRPr="00850AB0" w:rsidRDefault="009E7C75" w:rsidP="00E11F35">
            <w:pPr>
              <w:jc w:val="both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7" w:history="1">
              <w:r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https://vk.com/club204574257?w=wall-204574257_633</w:t>
              </w:r>
            </w:hyperlink>
          </w:p>
          <w:p w:rsidR="009E7C75" w:rsidRDefault="006A5333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ЛогиКО</w:t>
            </w:r>
            <w:proofErr w:type="spellEnd"/>
            <w:r w:rsidR="00081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28" w:history="1">
              <w:r w:rsidR="00081AAA"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https://vk.com/club204574257?w=wall-204574257_632</w:t>
              </w:r>
            </w:hyperlink>
          </w:p>
          <w:p w:rsidR="00081AAA" w:rsidRDefault="00081AAA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Театр </w:t>
            </w:r>
            <w:hyperlink r:id="rId29" w:history="1">
              <w:r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https://vk.com/club204574257?w=wall-204574257_631</w:t>
              </w:r>
            </w:hyperlink>
          </w:p>
          <w:p w:rsidR="00850AB0" w:rsidRDefault="00850AB0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дошкольников с профессиями </w:t>
            </w:r>
          </w:p>
          <w:p w:rsidR="00850AB0" w:rsidRDefault="002F1B00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30" w:history="1">
              <w:r w:rsidR="00850AB0" w:rsidRPr="009D4CF4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https://vk.com/club204574257?w=wall-204574257_2782</w:t>
              </w:r>
            </w:hyperlink>
          </w:p>
          <w:p w:rsidR="006A5333" w:rsidRDefault="006A5333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военнослужащих СВО</w:t>
            </w:r>
          </w:p>
          <w:p w:rsidR="00081AAA" w:rsidRDefault="006A5333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31" w:history="1">
              <w:r w:rsidR="00081AAA"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https://vk.com/club204574257?w=wall-204574257_630</w:t>
              </w:r>
            </w:hyperlink>
          </w:p>
          <w:p w:rsidR="006A5333" w:rsidRDefault="00081AAA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Впечатления</w:t>
            </w:r>
            <w:r w:rsidR="006A5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воспитателя</w:t>
            </w:r>
          </w:p>
          <w:p w:rsidR="009E7C75" w:rsidRPr="000A646F" w:rsidRDefault="00081AAA" w:rsidP="00E11F3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32" w:history="1">
              <w:r w:rsidRPr="00FD1AF6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https://vk.com/club204574257?w=wall-204574257_629</w:t>
              </w:r>
            </w:hyperlink>
          </w:p>
        </w:tc>
      </w:tr>
    </w:tbl>
    <w:p w:rsidR="002C1F45" w:rsidRPr="000A646F" w:rsidRDefault="002C1F45" w:rsidP="002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F45" w:rsidRPr="000A646F" w:rsidRDefault="002C1F45" w:rsidP="002C1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4C4" w:rsidRDefault="002F1B00"/>
    <w:sectPr w:rsidR="007244C4" w:rsidSect="0071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75D"/>
    <w:multiLevelType w:val="hybridMultilevel"/>
    <w:tmpl w:val="3C947F0E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 w15:restartNumberingAfterBreak="0">
    <w:nsid w:val="12BF5148"/>
    <w:multiLevelType w:val="hybridMultilevel"/>
    <w:tmpl w:val="E4041F06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 w15:restartNumberingAfterBreak="0">
    <w:nsid w:val="46142C62"/>
    <w:multiLevelType w:val="hybridMultilevel"/>
    <w:tmpl w:val="BCE06440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0">
    <w:nsid w:val="483C5E32"/>
    <w:multiLevelType w:val="hybridMultilevel"/>
    <w:tmpl w:val="C4C2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3032"/>
    <w:multiLevelType w:val="hybridMultilevel"/>
    <w:tmpl w:val="5E704FDA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5" w15:restartNumberingAfterBreak="0">
    <w:nsid w:val="4E891B08"/>
    <w:multiLevelType w:val="hybridMultilevel"/>
    <w:tmpl w:val="6972AC16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67027AED"/>
    <w:multiLevelType w:val="hybridMultilevel"/>
    <w:tmpl w:val="54D4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76A6B"/>
    <w:multiLevelType w:val="hybridMultilevel"/>
    <w:tmpl w:val="BA76E0A6"/>
    <w:lvl w:ilvl="0" w:tplc="041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45"/>
    <w:rsid w:val="000106B4"/>
    <w:rsid w:val="00024434"/>
    <w:rsid w:val="0005133C"/>
    <w:rsid w:val="00081AAA"/>
    <w:rsid w:val="000A6044"/>
    <w:rsid w:val="00114544"/>
    <w:rsid w:val="00195D5A"/>
    <w:rsid w:val="001C13F7"/>
    <w:rsid w:val="001D37E5"/>
    <w:rsid w:val="00275BA0"/>
    <w:rsid w:val="002A5177"/>
    <w:rsid w:val="002C1F45"/>
    <w:rsid w:val="002F1B00"/>
    <w:rsid w:val="00315EF4"/>
    <w:rsid w:val="0037278F"/>
    <w:rsid w:val="00382577"/>
    <w:rsid w:val="00406DC9"/>
    <w:rsid w:val="00424051"/>
    <w:rsid w:val="00456FAB"/>
    <w:rsid w:val="00494507"/>
    <w:rsid w:val="004B7E9B"/>
    <w:rsid w:val="00501E34"/>
    <w:rsid w:val="00563228"/>
    <w:rsid w:val="005E584D"/>
    <w:rsid w:val="006346B8"/>
    <w:rsid w:val="006A5333"/>
    <w:rsid w:val="006E50F2"/>
    <w:rsid w:val="00711172"/>
    <w:rsid w:val="0072255D"/>
    <w:rsid w:val="0075645E"/>
    <w:rsid w:val="00803ACD"/>
    <w:rsid w:val="00833E2C"/>
    <w:rsid w:val="00850AB0"/>
    <w:rsid w:val="008A504F"/>
    <w:rsid w:val="008C251F"/>
    <w:rsid w:val="008C3BB9"/>
    <w:rsid w:val="00901E14"/>
    <w:rsid w:val="00912F55"/>
    <w:rsid w:val="009243BE"/>
    <w:rsid w:val="00926B9A"/>
    <w:rsid w:val="00952990"/>
    <w:rsid w:val="00975C70"/>
    <w:rsid w:val="00996967"/>
    <w:rsid w:val="009E7C75"/>
    <w:rsid w:val="00A028B6"/>
    <w:rsid w:val="00A3626C"/>
    <w:rsid w:val="00AB6B86"/>
    <w:rsid w:val="00AC653B"/>
    <w:rsid w:val="00AE799F"/>
    <w:rsid w:val="00B44E2A"/>
    <w:rsid w:val="00B517F8"/>
    <w:rsid w:val="00B51EF5"/>
    <w:rsid w:val="00B83378"/>
    <w:rsid w:val="00C36491"/>
    <w:rsid w:val="00C57368"/>
    <w:rsid w:val="00C8193F"/>
    <w:rsid w:val="00CD677A"/>
    <w:rsid w:val="00D27ACC"/>
    <w:rsid w:val="00D6071D"/>
    <w:rsid w:val="00E049E1"/>
    <w:rsid w:val="00E21969"/>
    <w:rsid w:val="00E277E4"/>
    <w:rsid w:val="00E363F8"/>
    <w:rsid w:val="00E700B6"/>
    <w:rsid w:val="00E84367"/>
    <w:rsid w:val="00EB609E"/>
    <w:rsid w:val="00EF5BA6"/>
    <w:rsid w:val="00F01306"/>
    <w:rsid w:val="00F17B7C"/>
    <w:rsid w:val="00F81E77"/>
    <w:rsid w:val="00FB6585"/>
    <w:rsid w:val="00FD1E45"/>
    <w:rsid w:val="00FD47C1"/>
    <w:rsid w:val="00FD64C1"/>
    <w:rsid w:val="00FE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D5DF"/>
  <w15:docId w15:val="{B6A02B24-175B-4BFD-AA52-B5D93F19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F45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C1F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C1F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6">
    <w:name w:val="246"/>
    <w:basedOn w:val="a1"/>
    <w:rsid w:val="002C1F4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table" w:customStyle="1" w:styleId="245">
    <w:name w:val="245"/>
    <w:basedOn w:val="a1"/>
    <w:rsid w:val="002C1F45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</w:style>
  <w:style w:type="paragraph" w:customStyle="1" w:styleId="TableHeading">
    <w:name w:val="Table Heading"/>
    <w:basedOn w:val="a"/>
    <w:qFormat/>
    <w:rsid w:val="002C1F45"/>
    <w:pPr>
      <w:widowControl w:val="0"/>
      <w:suppressLineNumbers/>
      <w:spacing w:after="0" w:line="240" w:lineRule="auto"/>
      <w:jc w:val="center"/>
    </w:pPr>
    <w:rPr>
      <w:rFonts w:ascii="Liberation Serif" w:eastAsia="DejaVu Sans" w:hAnsi="Liberation Serif" w:cs="FreeSans"/>
      <w:b/>
      <w:bCs/>
      <w:sz w:val="24"/>
      <w:szCs w:val="24"/>
      <w:lang w:val="en-US"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2C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F4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75BA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75BA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75BA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75BA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75BA0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B51EF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F8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mkdou14.efremov@tularegion.org" TargetMode="External"/><Relationship Id="rId26" Type="http://schemas.openxmlformats.org/officeDocument/2006/relationships/hyperlink" Target="https://vk.com/club204574257?w=wall-204574257_21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204574257?w=wall-204574257_52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vmeste.zeroplus.tv/" TargetMode="External"/><Relationship Id="rId12" Type="http://schemas.openxmlformats.org/officeDocument/2006/relationships/hyperlink" Target="https://dobro.ru/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vk.com/club204574257?w=wall-204574257_442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vk.com/club204574257?w=wall-204574257_628" TargetMode="External"/><Relationship Id="rId29" Type="http://schemas.openxmlformats.org/officeDocument/2006/relationships/hyperlink" Target="https://vk.com/club204574257?w=wall-204574257_63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s.vbudushee.ru/" TargetMode="External"/><Relationship Id="rId11" Type="http://schemas.openxmlformats.org/officeDocument/2006/relationships/hyperlink" Target="https://dobro.ru/" TargetMode="External"/><Relationship Id="rId24" Type="http://schemas.openxmlformats.org/officeDocument/2006/relationships/hyperlink" Target="https://vk.com/club204574257?w=wall-204574257_2355" TargetMode="External"/><Relationship Id="rId32" Type="http://schemas.openxmlformats.org/officeDocument/2006/relationships/hyperlink" Target="https://vk.com/club204574257?w=wall-204574257_629" TargetMode="External"/><Relationship Id="rId5" Type="http://schemas.openxmlformats.org/officeDocument/2006/relationships/hyperlink" Target="https://diagnostics.vbudushee.ru/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s://vk.com/club204574257?w=wall-204574257_1252" TargetMode="External"/><Relationship Id="rId28" Type="http://schemas.openxmlformats.org/officeDocument/2006/relationships/hyperlink" Target="https://vk.com/club204574257?w=wall-204574257_632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dobro.ru/dashboard/requests" TargetMode="External"/><Relationship Id="rId31" Type="http://schemas.openxmlformats.org/officeDocument/2006/relationships/hyperlink" Target="https://vk.com/club204574257?w=wall-204574257_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mily.vbudushee.ru/" TargetMode="External"/><Relationship Id="rId14" Type="http://schemas.openxmlformats.org/officeDocument/2006/relationships/hyperlink" Target="https://dobro.ru/" TargetMode="External"/><Relationship Id="rId22" Type="http://schemas.openxmlformats.org/officeDocument/2006/relationships/hyperlink" Target="https://vk.com/club204574257?w=wall-204574257_699" TargetMode="External"/><Relationship Id="rId27" Type="http://schemas.openxmlformats.org/officeDocument/2006/relationships/hyperlink" Target="https://vk.com/club204574257?w=wall-204574257_633" TargetMode="External"/><Relationship Id="rId30" Type="http://schemas.openxmlformats.org/officeDocument/2006/relationships/hyperlink" Target="https://vk.com/club204574257?w=wall-204574257_2782" TargetMode="External"/><Relationship Id="rId8" Type="http://schemas.openxmlformats.org/officeDocument/2006/relationships/hyperlink" Target="https://vbudushee.ru/library/mobilnoe-prilozhenie-moy-vyb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Ермакова</dc:creator>
  <cp:lastModifiedBy>Татьяна Жукова</cp:lastModifiedBy>
  <cp:revision>19</cp:revision>
  <cp:lastPrinted>2023-10-20T09:25:00Z</cp:lastPrinted>
  <dcterms:created xsi:type="dcterms:W3CDTF">2023-10-17T11:43:00Z</dcterms:created>
  <dcterms:modified xsi:type="dcterms:W3CDTF">2023-10-27T08:26:00Z</dcterms:modified>
</cp:coreProperties>
</file>